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F330" w14:textId="518884BB" w:rsidR="00CB79D5" w:rsidRDefault="00CB79D5" w:rsidP="00CB79D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Anti-Racism Policy of Bradley Hills Presbyterian Church</w:t>
      </w:r>
    </w:p>
    <w:p w14:paraId="5EEC6297" w14:textId="77777777" w:rsidR="00CB79D5" w:rsidRPr="00B60A95" w:rsidRDefault="00CB79D5" w:rsidP="00CB79D5">
      <w:pPr>
        <w:spacing w:line="240" w:lineRule="auto"/>
        <w:jc w:val="center"/>
        <w:rPr>
          <w:rFonts w:asciiTheme="majorBidi" w:hAnsiTheme="majorBidi" w:cstheme="majorBidi"/>
          <w:b/>
          <w:bCs/>
          <w:sz w:val="28"/>
          <w:szCs w:val="28"/>
        </w:rPr>
      </w:pPr>
    </w:p>
    <w:p w14:paraId="45756BB7" w14:textId="77777777" w:rsidR="00CB79D5" w:rsidRPr="00B60A95" w:rsidRDefault="00CB79D5" w:rsidP="00CB79D5">
      <w:pPr>
        <w:spacing w:line="240" w:lineRule="auto"/>
        <w:rPr>
          <w:rFonts w:asciiTheme="majorBidi" w:hAnsiTheme="majorBidi" w:cstheme="majorBidi"/>
          <w:sz w:val="28"/>
          <w:szCs w:val="28"/>
        </w:rPr>
      </w:pPr>
      <w:r w:rsidRPr="00B60A95">
        <w:rPr>
          <w:rFonts w:asciiTheme="majorBidi" w:hAnsiTheme="majorBidi" w:cstheme="majorBidi"/>
          <w:i/>
          <w:iCs/>
          <w:sz w:val="28"/>
          <w:szCs w:val="28"/>
        </w:rPr>
        <w:t xml:space="preserve">Leviticus 19:18 </w:t>
      </w:r>
      <w:r w:rsidRPr="00B60A95">
        <w:rPr>
          <w:rFonts w:asciiTheme="majorBidi" w:hAnsiTheme="majorBidi" w:cstheme="majorBidi"/>
          <w:sz w:val="28"/>
          <w:szCs w:val="28"/>
        </w:rPr>
        <w:t>(NRSVUE)</w:t>
      </w:r>
      <w:r w:rsidRPr="00B60A95">
        <w:rPr>
          <w:rFonts w:asciiTheme="majorBidi" w:hAnsiTheme="majorBidi" w:cstheme="majorBidi"/>
          <w:i/>
          <w:iCs/>
          <w:sz w:val="28"/>
          <w:szCs w:val="28"/>
        </w:rPr>
        <w:t xml:space="preserve"> …</w:t>
      </w:r>
      <w:r w:rsidRPr="00B60A95">
        <w:rPr>
          <w:rFonts w:asciiTheme="majorBidi" w:hAnsiTheme="majorBidi" w:cstheme="majorBidi"/>
          <w:i/>
          <w:iCs/>
          <w:color w:val="000000"/>
          <w:sz w:val="28"/>
          <w:szCs w:val="28"/>
          <w:shd w:val="clear" w:color="auto" w:fill="FFFFFF"/>
        </w:rPr>
        <w:t>you shall love your neighbor as yourself: I am the </w:t>
      </w:r>
      <w:r w:rsidRPr="00B60A95">
        <w:rPr>
          <w:rStyle w:val="small-caps"/>
          <w:rFonts w:asciiTheme="majorBidi" w:hAnsiTheme="majorBidi" w:cstheme="majorBidi"/>
          <w:i/>
          <w:iCs/>
          <w:smallCaps/>
          <w:color w:val="000000"/>
          <w:sz w:val="28"/>
          <w:szCs w:val="28"/>
          <w:shd w:val="clear" w:color="auto" w:fill="FFFFFF"/>
        </w:rPr>
        <w:t>Lord</w:t>
      </w:r>
      <w:r w:rsidRPr="00B60A95">
        <w:rPr>
          <w:rFonts w:asciiTheme="majorBidi" w:hAnsiTheme="majorBidi" w:cstheme="majorBidi"/>
          <w:i/>
          <w:iCs/>
          <w:color w:val="000000"/>
          <w:sz w:val="28"/>
          <w:szCs w:val="28"/>
          <w:shd w:val="clear" w:color="auto" w:fill="FFFFFF"/>
        </w:rPr>
        <w:t>.</w:t>
      </w:r>
    </w:p>
    <w:p w14:paraId="44B22385" w14:textId="77777777" w:rsidR="00CB79D5" w:rsidRPr="00B60A95" w:rsidRDefault="00CB79D5" w:rsidP="00CB79D5">
      <w:pPr>
        <w:spacing w:line="240" w:lineRule="auto"/>
        <w:rPr>
          <w:rFonts w:asciiTheme="majorBidi" w:hAnsiTheme="majorBidi" w:cstheme="majorBidi"/>
          <w:i/>
          <w:iCs/>
          <w:sz w:val="28"/>
          <w:szCs w:val="28"/>
        </w:rPr>
      </w:pPr>
      <w:r w:rsidRPr="00B60A95">
        <w:rPr>
          <w:rFonts w:asciiTheme="majorBidi" w:hAnsiTheme="majorBidi" w:cstheme="majorBidi"/>
          <w:i/>
          <w:iCs/>
          <w:sz w:val="28"/>
          <w:szCs w:val="28"/>
        </w:rPr>
        <w:t xml:space="preserve">John 13:35 </w:t>
      </w:r>
      <w:r w:rsidRPr="00B60A95">
        <w:rPr>
          <w:rFonts w:asciiTheme="majorBidi" w:hAnsiTheme="majorBidi" w:cstheme="majorBidi"/>
          <w:sz w:val="28"/>
          <w:szCs w:val="28"/>
        </w:rPr>
        <w:t>(NRSVUE)</w:t>
      </w:r>
      <w:r w:rsidRPr="00B60A95">
        <w:rPr>
          <w:rFonts w:asciiTheme="majorBidi" w:hAnsiTheme="majorBidi" w:cstheme="majorBidi"/>
          <w:i/>
          <w:iCs/>
          <w:sz w:val="28"/>
          <w:szCs w:val="28"/>
        </w:rPr>
        <w:t xml:space="preserve"> </w:t>
      </w:r>
      <w:r w:rsidRPr="00B60A95">
        <w:rPr>
          <w:rFonts w:asciiTheme="majorBidi" w:hAnsiTheme="majorBidi" w:cstheme="majorBidi"/>
          <w:color w:val="000000"/>
          <w:sz w:val="28"/>
          <w:szCs w:val="28"/>
          <w:shd w:val="clear" w:color="auto" w:fill="FFFFFF"/>
        </w:rPr>
        <w:t>By this everyone will know that you are my disciples, if you have love for one another.</w:t>
      </w:r>
    </w:p>
    <w:p w14:paraId="01098F92" w14:textId="77777777" w:rsidR="00CB79D5" w:rsidRPr="00B60A95" w:rsidRDefault="00CB79D5" w:rsidP="00CB79D5">
      <w:pPr>
        <w:spacing w:line="240" w:lineRule="auto"/>
        <w:rPr>
          <w:rFonts w:asciiTheme="majorBidi" w:hAnsiTheme="majorBidi" w:cstheme="majorBidi"/>
          <w:i/>
          <w:iCs/>
          <w:sz w:val="28"/>
          <w:szCs w:val="28"/>
        </w:rPr>
      </w:pPr>
      <w:r w:rsidRPr="00B60A95">
        <w:rPr>
          <w:rFonts w:asciiTheme="majorBidi" w:hAnsiTheme="majorBidi" w:cstheme="majorBidi"/>
          <w:i/>
          <w:iCs/>
          <w:sz w:val="28"/>
          <w:szCs w:val="28"/>
        </w:rPr>
        <w:t xml:space="preserve">Galatians 3:28 </w:t>
      </w:r>
      <w:r w:rsidRPr="00B60A95">
        <w:rPr>
          <w:rFonts w:asciiTheme="majorBidi" w:hAnsiTheme="majorBidi" w:cstheme="majorBidi"/>
          <w:sz w:val="28"/>
          <w:szCs w:val="28"/>
        </w:rPr>
        <w:t xml:space="preserve">(NRSVUE) </w:t>
      </w:r>
      <w:r w:rsidRPr="00B60A95">
        <w:rPr>
          <w:rFonts w:asciiTheme="majorBidi" w:hAnsiTheme="majorBidi" w:cstheme="majorBidi"/>
          <w:color w:val="000000"/>
          <w:sz w:val="28"/>
          <w:szCs w:val="28"/>
          <w:shd w:val="clear" w:color="auto" w:fill="FFFFFF"/>
        </w:rPr>
        <w:t>There is no longer Jew or Greek; there is no longer slave or free; there is no longer male and female, for all of you are one in Christ Jesus.</w:t>
      </w:r>
    </w:p>
    <w:p w14:paraId="66D576E1" w14:textId="77777777" w:rsidR="00CB79D5" w:rsidRPr="00B60A95" w:rsidRDefault="00CB79D5" w:rsidP="00CB79D5">
      <w:pPr>
        <w:spacing w:line="240" w:lineRule="auto"/>
        <w:rPr>
          <w:rFonts w:asciiTheme="majorBidi" w:hAnsiTheme="majorBidi" w:cstheme="majorBidi"/>
          <w:sz w:val="28"/>
          <w:szCs w:val="28"/>
        </w:rPr>
      </w:pPr>
      <w:r w:rsidRPr="00B60A95">
        <w:rPr>
          <w:rFonts w:asciiTheme="majorBidi" w:hAnsiTheme="majorBidi" w:cstheme="majorBidi"/>
          <w:sz w:val="28"/>
          <w:szCs w:val="28"/>
        </w:rPr>
        <w:t xml:space="preserve">Racism is defined as the “prejudice, antagonism, or discrimination by an individual, institution, or society, against a person or people on the bases of their nationality or their membership of a particular racial or ethnic group, typically one that is a minority or marginalized,” based on the beliefs that  </w:t>
      </w:r>
      <w:r>
        <w:rPr>
          <w:rFonts w:asciiTheme="majorBidi" w:hAnsiTheme="majorBidi" w:cstheme="majorBidi"/>
          <w:sz w:val="28"/>
          <w:szCs w:val="28"/>
        </w:rPr>
        <w:t>“</w:t>
      </w:r>
      <w:r w:rsidRPr="00B60A95">
        <w:rPr>
          <w:rFonts w:asciiTheme="majorBidi" w:hAnsiTheme="majorBidi" w:cstheme="majorBidi"/>
          <w:sz w:val="28"/>
          <w:szCs w:val="28"/>
        </w:rPr>
        <w:t>some racial or ethnic groups are superior to others.”</w:t>
      </w:r>
      <w:r w:rsidRPr="00B60A95">
        <w:rPr>
          <w:rStyle w:val="FootnoteReference"/>
          <w:rFonts w:asciiTheme="majorBidi" w:hAnsiTheme="majorBidi" w:cstheme="majorBidi"/>
          <w:sz w:val="28"/>
          <w:szCs w:val="28"/>
        </w:rPr>
        <w:footnoteReference w:id="1"/>
      </w:r>
    </w:p>
    <w:p w14:paraId="263E8157" w14:textId="77777777" w:rsidR="00CB79D5" w:rsidRPr="00B60A95" w:rsidRDefault="00CB79D5" w:rsidP="00CB79D5">
      <w:pPr>
        <w:spacing w:after="0" w:line="240" w:lineRule="auto"/>
        <w:rPr>
          <w:rFonts w:asciiTheme="majorBidi" w:hAnsiTheme="majorBidi" w:cstheme="majorBidi"/>
          <w:kern w:val="0"/>
          <w:sz w:val="36"/>
          <w:szCs w:val="36"/>
          <w14:ligatures w14:val="none"/>
        </w:rPr>
      </w:pPr>
      <w:r w:rsidRPr="00B60A95">
        <w:rPr>
          <w:rFonts w:asciiTheme="majorBidi" w:hAnsiTheme="majorBidi" w:cstheme="majorBidi"/>
          <w:kern w:val="0"/>
          <w:sz w:val="28"/>
          <w:szCs w:val="28"/>
        </w:rPr>
        <w:t>The PC (U.S.A.) Antiracism Statement of February 14, 2022, affirms: “racism is a system of racial prejudice exerted by those in power — institutionally and individually, consciously and unconsciously — that is deeply ingrained in the history of the United States. It benefits white people in the dominant culture while disadvantaging and oppressing people of color</w:t>
      </w:r>
      <w:proofErr w:type="gramStart"/>
      <w:r w:rsidRPr="00B60A95">
        <w:rPr>
          <w:rFonts w:asciiTheme="majorBidi" w:hAnsiTheme="majorBidi" w:cstheme="majorBidi"/>
          <w:kern w:val="0"/>
          <w:sz w:val="28"/>
          <w:szCs w:val="28"/>
        </w:rPr>
        <w:t xml:space="preserve">. </w:t>
      </w:r>
      <w:r>
        <w:rPr>
          <w:rFonts w:asciiTheme="majorBidi" w:hAnsiTheme="majorBidi" w:cstheme="majorBidi"/>
          <w:kern w:val="0"/>
          <w:sz w:val="28"/>
          <w:szCs w:val="28"/>
        </w:rPr>
        <w:t>. . .</w:t>
      </w:r>
      <w:proofErr w:type="gramEnd"/>
      <w:r>
        <w:rPr>
          <w:rFonts w:asciiTheme="majorBidi" w:hAnsiTheme="majorBidi" w:cstheme="majorBidi"/>
          <w:kern w:val="0"/>
          <w:sz w:val="28"/>
          <w:szCs w:val="28"/>
        </w:rPr>
        <w:t xml:space="preserve"> </w:t>
      </w:r>
      <w:r w:rsidRPr="00B60A95">
        <w:rPr>
          <w:rFonts w:asciiTheme="majorBidi" w:hAnsiTheme="majorBidi" w:cstheme="majorBidi"/>
          <w:kern w:val="0"/>
          <w:sz w:val="28"/>
          <w:szCs w:val="28"/>
        </w:rPr>
        <w:t xml:space="preserve">The church is mandated </w:t>
      </w:r>
      <w:r>
        <w:rPr>
          <w:rFonts w:asciiTheme="majorBidi" w:hAnsiTheme="majorBidi" w:cstheme="majorBidi"/>
          <w:kern w:val="0"/>
          <w:sz w:val="28"/>
          <w:szCs w:val="28"/>
        </w:rPr>
        <w:t xml:space="preserve">. . . </w:t>
      </w:r>
      <w:r w:rsidRPr="00B60A95">
        <w:rPr>
          <w:rFonts w:asciiTheme="majorBidi" w:hAnsiTheme="majorBidi" w:cstheme="majorBidi"/>
          <w:kern w:val="0"/>
          <w:sz w:val="28"/>
          <w:szCs w:val="28"/>
        </w:rPr>
        <w:t>to embrace antiracism as a major part of our corporate identity</w:t>
      </w:r>
      <w:proofErr w:type="gramStart"/>
      <w:r w:rsidRPr="00B60A95">
        <w:rPr>
          <w:rFonts w:asciiTheme="majorBidi" w:hAnsiTheme="majorBidi" w:cstheme="majorBidi"/>
          <w:kern w:val="0"/>
          <w:sz w:val="28"/>
          <w:szCs w:val="28"/>
        </w:rPr>
        <w:t>.</w:t>
      </w:r>
      <w:r>
        <w:rPr>
          <w:rFonts w:asciiTheme="majorBidi" w:hAnsiTheme="majorBidi" w:cstheme="majorBidi"/>
          <w:kern w:val="0"/>
          <w:sz w:val="28"/>
          <w:szCs w:val="28"/>
        </w:rPr>
        <w:t xml:space="preserve"> . . .</w:t>
      </w:r>
      <w:proofErr w:type="gramEnd"/>
      <w:r>
        <w:rPr>
          <w:rFonts w:asciiTheme="majorBidi" w:hAnsiTheme="majorBidi" w:cstheme="majorBidi"/>
          <w:kern w:val="0"/>
          <w:sz w:val="28"/>
          <w:szCs w:val="28"/>
        </w:rPr>
        <w:t xml:space="preserve"> </w:t>
      </w:r>
      <w:r w:rsidRPr="00B60A95">
        <w:rPr>
          <w:rFonts w:asciiTheme="majorBidi" w:hAnsiTheme="majorBidi" w:cstheme="majorBidi"/>
          <w:kern w:val="0"/>
          <w:sz w:val="28"/>
          <w:szCs w:val="28"/>
        </w:rPr>
        <w:t>Antiracist effort is not optional for Christians. It is an essential aspect of Christian discipleship, without which we fail to proclaim the Good News of Jesus Christ.”</w:t>
      </w:r>
      <w:r w:rsidRPr="00B60A95">
        <w:rPr>
          <w:rStyle w:val="FootnoteReference"/>
          <w:rFonts w:asciiTheme="majorBidi" w:hAnsiTheme="majorBidi" w:cstheme="majorBidi"/>
          <w:kern w:val="0"/>
          <w:sz w:val="28"/>
          <w:szCs w:val="28"/>
        </w:rPr>
        <w:footnoteReference w:id="2"/>
      </w:r>
    </w:p>
    <w:p w14:paraId="46F49F40" w14:textId="77777777" w:rsidR="00CB79D5" w:rsidRPr="00B60A95" w:rsidRDefault="00CB79D5" w:rsidP="00CB79D5">
      <w:pPr>
        <w:pStyle w:val="NormalWeb"/>
        <w:spacing w:before="0" w:beforeAutospacing="0" w:after="0" w:afterAutospacing="0"/>
        <w:rPr>
          <w:rFonts w:asciiTheme="majorBidi" w:hAnsiTheme="majorBidi" w:cstheme="majorBidi"/>
          <w:color w:val="000000"/>
          <w:sz w:val="28"/>
          <w:szCs w:val="28"/>
          <w:shd w:val="clear" w:color="auto" w:fill="FFFFFF"/>
        </w:rPr>
      </w:pPr>
      <w:r w:rsidRPr="00B60A95">
        <w:rPr>
          <w:rFonts w:asciiTheme="majorBidi" w:hAnsiTheme="majorBidi" w:cstheme="majorBidi"/>
          <w:sz w:val="28"/>
          <w:szCs w:val="28"/>
        </w:rPr>
        <w:t xml:space="preserve">Bradley Hills Presbyterian Church upholds unequivocally that racism and all forms of discrimination, oppression, and marginalization based on </w:t>
      </w:r>
      <w:r w:rsidRPr="00B60A95">
        <w:rPr>
          <w:rFonts w:asciiTheme="majorBidi" w:hAnsiTheme="majorBidi" w:cstheme="majorBidi"/>
          <w:color w:val="000000"/>
          <w:sz w:val="28"/>
          <w:szCs w:val="28"/>
          <w:shd w:val="clear" w:color="auto" w:fill="FFFFFF"/>
        </w:rPr>
        <w:t>race, ethnicity, gender identity, gender expression, sexual orientation, age, economic status, or physical or mental capacity,</w:t>
      </w:r>
      <w:r w:rsidRPr="00B60A95">
        <w:rPr>
          <w:rFonts w:asciiTheme="majorBidi" w:hAnsiTheme="majorBidi" w:cstheme="majorBidi"/>
          <w:sz w:val="28"/>
          <w:szCs w:val="28"/>
        </w:rPr>
        <w:t xml:space="preserve"> are sins against humanity and God, and inconsistent with our Christian faith and values. </w:t>
      </w:r>
      <w:r w:rsidRPr="00B60A95">
        <w:rPr>
          <w:rFonts w:asciiTheme="majorBidi" w:hAnsiTheme="majorBidi" w:cstheme="majorBidi"/>
          <w:color w:val="000000"/>
          <w:sz w:val="28"/>
          <w:szCs w:val="28"/>
          <w:shd w:val="clear" w:color="auto" w:fill="FFFFFF"/>
        </w:rPr>
        <w:t xml:space="preserve">We welcome all who wish to join us on our journey. </w:t>
      </w:r>
    </w:p>
    <w:p w14:paraId="318E4061" w14:textId="77777777" w:rsidR="00CB79D5" w:rsidRPr="00B60A95" w:rsidRDefault="00CB79D5" w:rsidP="00CB79D5">
      <w:pPr>
        <w:pStyle w:val="NormalWeb"/>
        <w:spacing w:before="0" w:beforeAutospacing="0" w:after="0" w:afterAutospacing="0"/>
        <w:rPr>
          <w:rFonts w:asciiTheme="majorBidi" w:hAnsiTheme="majorBidi" w:cstheme="majorBidi"/>
          <w:sz w:val="28"/>
          <w:szCs w:val="28"/>
        </w:rPr>
      </w:pPr>
    </w:p>
    <w:p w14:paraId="394892D2" w14:textId="77777777" w:rsidR="00CB79D5" w:rsidRPr="00B60A95" w:rsidRDefault="00CB79D5" w:rsidP="00CB79D5">
      <w:pPr>
        <w:spacing w:after="0" w:line="240" w:lineRule="auto"/>
        <w:rPr>
          <w:rFonts w:asciiTheme="majorBidi" w:hAnsiTheme="majorBidi" w:cstheme="majorBidi"/>
          <w:kern w:val="0"/>
          <w:sz w:val="28"/>
          <w:szCs w:val="28"/>
        </w:rPr>
      </w:pPr>
      <w:r w:rsidRPr="00B60A95">
        <w:rPr>
          <w:rFonts w:asciiTheme="majorBidi" w:hAnsiTheme="majorBidi" w:cstheme="majorBidi"/>
          <w:kern w:val="0"/>
          <w:sz w:val="28"/>
          <w:szCs w:val="28"/>
        </w:rPr>
        <w:t xml:space="preserve">With confidence in the guidance and encouragement of the Holy Spirit, we work to </w:t>
      </w:r>
      <w:r w:rsidRPr="00B60A95">
        <w:rPr>
          <w:rFonts w:asciiTheme="majorBidi" w:hAnsiTheme="majorBidi" w:cstheme="majorBidi"/>
          <w:sz w:val="28"/>
          <w:szCs w:val="28"/>
        </w:rPr>
        <w:t xml:space="preserve">promote </w:t>
      </w:r>
      <w:r w:rsidRPr="00B60A95">
        <w:rPr>
          <w:rFonts w:asciiTheme="majorBidi" w:hAnsiTheme="majorBidi" w:cstheme="majorBidi"/>
          <w:color w:val="000000"/>
          <w:sz w:val="28"/>
          <w:szCs w:val="28"/>
        </w:rPr>
        <w:t xml:space="preserve">a community of justice and peace, embracing diversity in culture and heritage. Through prayer, acts of compassion, and with prophetic courage, we assert the dignity and advocate for the well-being of all persons in our community, </w:t>
      </w:r>
      <w:r w:rsidRPr="00B60A95">
        <w:rPr>
          <w:rFonts w:asciiTheme="majorBidi" w:hAnsiTheme="majorBidi" w:cstheme="majorBidi"/>
          <w:color w:val="000000"/>
          <w:sz w:val="28"/>
          <w:szCs w:val="28"/>
        </w:rPr>
        <w:lastRenderedPageBreak/>
        <w:t>the nation, and the world, recognizing that behind every human face is the face of God.</w:t>
      </w:r>
      <w:r w:rsidRPr="00B60A95">
        <w:rPr>
          <w:rStyle w:val="FootnoteReference"/>
          <w:rFonts w:asciiTheme="majorBidi" w:hAnsiTheme="majorBidi" w:cstheme="majorBidi"/>
          <w:color w:val="000000"/>
          <w:sz w:val="28"/>
          <w:szCs w:val="28"/>
        </w:rPr>
        <w:footnoteReference w:id="3"/>
      </w:r>
      <w:r w:rsidRPr="00B60A95">
        <w:rPr>
          <w:rFonts w:asciiTheme="majorBidi" w:hAnsiTheme="majorBidi" w:cstheme="majorBidi"/>
          <w:kern w:val="0"/>
          <w:sz w:val="28"/>
          <w:szCs w:val="28"/>
        </w:rPr>
        <w:t xml:space="preserve"> </w:t>
      </w:r>
    </w:p>
    <w:p w14:paraId="30354401" w14:textId="77777777" w:rsidR="00CB79D5" w:rsidRPr="00B60A95" w:rsidRDefault="00CB79D5" w:rsidP="00CB79D5">
      <w:pPr>
        <w:spacing w:after="0" w:line="240" w:lineRule="auto"/>
        <w:rPr>
          <w:rFonts w:asciiTheme="majorBidi" w:hAnsiTheme="majorBidi" w:cstheme="majorBidi"/>
          <w:color w:val="000000"/>
          <w:sz w:val="28"/>
          <w:szCs w:val="28"/>
        </w:rPr>
      </w:pPr>
    </w:p>
    <w:p w14:paraId="067E994F" w14:textId="77777777" w:rsidR="00CB79D5" w:rsidRPr="00B60A95" w:rsidRDefault="00CB79D5" w:rsidP="00CB79D5">
      <w:pPr>
        <w:spacing w:after="0" w:line="240" w:lineRule="auto"/>
        <w:rPr>
          <w:rFonts w:asciiTheme="majorBidi" w:hAnsiTheme="majorBidi" w:cstheme="majorBidi"/>
          <w:kern w:val="0"/>
          <w:sz w:val="28"/>
          <w:szCs w:val="28"/>
        </w:rPr>
      </w:pPr>
      <w:r w:rsidRPr="00B60A95">
        <w:rPr>
          <w:rFonts w:asciiTheme="majorBidi" w:hAnsiTheme="majorBidi" w:cstheme="majorBidi"/>
          <w:kern w:val="0"/>
          <w:sz w:val="28"/>
          <w:szCs w:val="28"/>
        </w:rPr>
        <w:t>We acknowledge that harms from our long, national history of racism include current disparities of wealth, access to education, health care, housing, and nutrition. In response, our restorative actions include a multifaceted education program for the congregation</w:t>
      </w:r>
      <w:r>
        <w:rPr>
          <w:rFonts w:asciiTheme="majorBidi" w:hAnsiTheme="majorBidi" w:cstheme="majorBidi"/>
          <w:kern w:val="0"/>
          <w:sz w:val="28"/>
          <w:szCs w:val="28"/>
        </w:rPr>
        <w:t xml:space="preserve"> </w:t>
      </w:r>
      <w:r w:rsidRPr="00B60A95">
        <w:rPr>
          <w:rFonts w:asciiTheme="majorBidi" w:hAnsiTheme="majorBidi" w:cstheme="majorBidi"/>
          <w:kern w:val="0"/>
          <w:sz w:val="28"/>
          <w:szCs w:val="28"/>
        </w:rPr>
        <w:t>and expanding external partnerships with organizations addressing issues such as hunger, health care and housing, and under-resourced communities.</w:t>
      </w:r>
    </w:p>
    <w:p w14:paraId="41CC0EFE" w14:textId="77777777" w:rsidR="00CB79D5" w:rsidRPr="00B60A95" w:rsidRDefault="00CB79D5" w:rsidP="00CB79D5">
      <w:pPr>
        <w:spacing w:after="0" w:line="240" w:lineRule="auto"/>
        <w:rPr>
          <w:rFonts w:asciiTheme="majorBidi" w:hAnsiTheme="majorBidi" w:cstheme="majorBidi"/>
          <w:kern w:val="0"/>
          <w:sz w:val="28"/>
          <w:szCs w:val="28"/>
        </w:rPr>
      </w:pPr>
    </w:p>
    <w:p w14:paraId="4C67EEF4" w14:textId="77777777" w:rsidR="00CB79D5" w:rsidRPr="00B60A95" w:rsidRDefault="00CB79D5" w:rsidP="00CB79D5">
      <w:pPr>
        <w:spacing w:after="0" w:line="240" w:lineRule="auto"/>
        <w:rPr>
          <w:rFonts w:asciiTheme="majorBidi" w:hAnsiTheme="majorBidi" w:cstheme="majorBidi"/>
          <w:b/>
          <w:bCs/>
        </w:rPr>
      </w:pPr>
      <w:r w:rsidRPr="00B60A95">
        <w:rPr>
          <w:rFonts w:asciiTheme="majorBidi" w:hAnsiTheme="majorBidi" w:cstheme="majorBidi"/>
          <w:kern w:val="0"/>
          <w:sz w:val="28"/>
          <w:szCs w:val="28"/>
          <w14:ligatures w14:val="none"/>
        </w:rPr>
        <w:t>Aware that this antiracism policy is not self-executing, and to remind us of our accountability for the commitments set out here, we commit to continuing to work to reduce the effects of racism in our society and to assessing our actions toward that end annually.</w:t>
      </w:r>
    </w:p>
    <w:p w14:paraId="4CA52BDB" w14:textId="77777777" w:rsidR="00CB79D5" w:rsidRDefault="00CB79D5"/>
    <w:sectPr w:rsidR="00CB79D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50B6" w14:textId="77777777" w:rsidR="00766447" w:rsidRDefault="00766447" w:rsidP="00CB79D5">
      <w:pPr>
        <w:spacing w:after="0" w:line="240" w:lineRule="auto"/>
      </w:pPr>
      <w:r>
        <w:separator/>
      </w:r>
    </w:p>
  </w:endnote>
  <w:endnote w:type="continuationSeparator" w:id="0">
    <w:p w14:paraId="3A54013D" w14:textId="77777777" w:rsidR="00766447" w:rsidRDefault="00766447" w:rsidP="00CB7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4117" w14:textId="77777777" w:rsidR="00766447" w:rsidRDefault="00766447" w:rsidP="00CB79D5">
      <w:pPr>
        <w:spacing w:after="0" w:line="240" w:lineRule="auto"/>
      </w:pPr>
      <w:r>
        <w:separator/>
      </w:r>
    </w:p>
  </w:footnote>
  <w:footnote w:type="continuationSeparator" w:id="0">
    <w:p w14:paraId="3B04BBE0" w14:textId="77777777" w:rsidR="00766447" w:rsidRDefault="00766447" w:rsidP="00CB79D5">
      <w:pPr>
        <w:spacing w:after="0" w:line="240" w:lineRule="auto"/>
      </w:pPr>
      <w:r>
        <w:continuationSeparator/>
      </w:r>
    </w:p>
  </w:footnote>
  <w:footnote w:id="1">
    <w:p w14:paraId="4A46E7D3" w14:textId="77777777" w:rsidR="00CB79D5" w:rsidRPr="00B60A95" w:rsidRDefault="00CB79D5" w:rsidP="00CB79D5">
      <w:pPr>
        <w:pStyle w:val="FootnoteText"/>
        <w:rPr>
          <w:rFonts w:asciiTheme="majorBidi" w:hAnsiTheme="majorBidi" w:cstheme="majorBidi"/>
          <w:sz w:val="24"/>
          <w:szCs w:val="24"/>
        </w:rPr>
      </w:pPr>
      <w:r w:rsidRPr="00B60A95">
        <w:rPr>
          <w:rStyle w:val="FootnoteReference"/>
          <w:rFonts w:asciiTheme="majorBidi" w:hAnsiTheme="majorBidi" w:cstheme="majorBidi"/>
          <w:sz w:val="24"/>
          <w:szCs w:val="24"/>
        </w:rPr>
        <w:footnoteRef/>
      </w:r>
      <w:r w:rsidRPr="00B60A95">
        <w:rPr>
          <w:rFonts w:asciiTheme="majorBidi" w:hAnsiTheme="majorBidi" w:cstheme="majorBidi"/>
          <w:sz w:val="24"/>
          <w:szCs w:val="24"/>
        </w:rPr>
        <w:t xml:space="preserve"> </w:t>
      </w:r>
      <w:r w:rsidRPr="00B60A95">
        <w:rPr>
          <w:rFonts w:asciiTheme="majorBidi" w:hAnsiTheme="majorBidi" w:cstheme="majorBidi"/>
          <w:sz w:val="24"/>
          <w:szCs w:val="24"/>
        </w:rPr>
        <w:fldChar w:fldCharType="begin"/>
      </w:r>
      <w:r w:rsidRPr="00B60A95">
        <w:rPr>
          <w:rFonts w:asciiTheme="majorBidi" w:hAnsiTheme="majorBidi" w:cstheme="majorBidi"/>
          <w:sz w:val="24"/>
          <w:szCs w:val="24"/>
        </w:rPr>
        <w:instrText xml:space="preserve"> ADDIN ZOTERO_ITEM CSL_CITATION {"citationID":"TMht8tz9","properties":{"formattedCitation":"\\uc0\\u8220{}Racism (n.),\\uc0\\u8221{} in {\\i{}Oxford English Dictionary}, July 2023, https://doi.org/10.1093/OED/1101660185.","plainCitation":"“Racism (n.),” in Oxford English Dictionary, July 2023, https://doi.org/10.1093/OED/1101660185.","noteIndex":1},"citationItems":[{"id":167,"uris":["http://zotero.org/users/15046013/items/STIK6SWW"],"itemData":{"id":167,"type":"entry-dictionary","container-title":"Oxford English Dictionary","title":"racism (n.)","URL":"https://doi.org/10.1093/OED/1101660185","issued":{"date-parts":[["2023",7]]}}}],"schema":"https://github.com/citation-style-language/schema/raw/master/csl-citation.json"} </w:instrText>
      </w:r>
      <w:r w:rsidRPr="00B60A95">
        <w:rPr>
          <w:rFonts w:asciiTheme="majorBidi" w:hAnsiTheme="majorBidi" w:cstheme="majorBidi"/>
          <w:sz w:val="24"/>
          <w:szCs w:val="24"/>
        </w:rPr>
        <w:fldChar w:fldCharType="separate"/>
      </w:r>
      <w:r w:rsidRPr="00B60A95">
        <w:rPr>
          <w:rFonts w:asciiTheme="majorBidi" w:hAnsiTheme="majorBidi" w:cstheme="majorBidi"/>
          <w:kern w:val="0"/>
          <w:sz w:val="24"/>
          <w:szCs w:val="24"/>
        </w:rPr>
        <w:t xml:space="preserve">“Racism (n.),” in </w:t>
      </w:r>
      <w:r w:rsidRPr="00B60A95">
        <w:rPr>
          <w:rFonts w:asciiTheme="majorBidi" w:hAnsiTheme="majorBidi" w:cstheme="majorBidi"/>
          <w:i/>
          <w:iCs/>
          <w:kern w:val="0"/>
          <w:sz w:val="24"/>
          <w:szCs w:val="24"/>
        </w:rPr>
        <w:t>Oxford English Dictionary</w:t>
      </w:r>
      <w:r w:rsidRPr="00B60A95">
        <w:rPr>
          <w:rFonts w:asciiTheme="majorBidi" w:hAnsiTheme="majorBidi" w:cstheme="majorBidi"/>
          <w:kern w:val="0"/>
          <w:sz w:val="24"/>
          <w:szCs w:val="24"/>
        </w:rPr>
        <w:t>, July 2023, https://doi.org/10.1093/OED/1101660185.</w:t>
      </w:r>
      <w:r w:rsidRPr="00B60A95">
        <w:rPr>
          <w:rFonts w:asciiTheme="majorBidi" w:hAnsiTheme="majorBidi" w:cstheme="majorBidi"/>
          <w:sz w:val="24"/>
          <w:szCs w:val="24"/>
        </w:rPr>
        <w:fldChar w:fldCharType="end"/>
      </w:r>
    </w:p>
  </w:footnote>
  <w:footnote w:id="2">
    <w:p w14:paraId="1D3853AF" w14:textId="77777777" w:rsidR="00CB79D5" w:rsidRPr="00B60A95" w:rsidRDefault="00CB79D5" w:rsidP="00CB79D5">
      <w:pPr>
        <w:pStyle w:val="FootnoteText"/>
        <w:rPr>
          <w:rFonts w:asciiTheme="majorBidi" w:hAnsiTheme="majorBidi" w:cstheme="majorBidi"/>
          <w:sz w:val="24"/>
          <w:szCs w:val="24"/>
        </w:rPr>
      </w:pPr>
      <w:r w:rsidRPr="00B60A95">
        <w:rPr>
          <w:rStyle w:val="FootnoteReference"/>
          <w:rFonts w:asciiTheme="majorBidi" w:hAnsiTheme="majorBidi" w:cstheme="majorBidi"/>
          <w:sz w:val="24"/>
          <w:szCs w:val="24"/>
        </w:rPr>
        <w:footnoteRef/>
      </w:r>
      <w:r w:rsidRPr="00B60A95">
        <w:rPr>
          <w:rFonts w:asciiTheme="majorBidi" w:hAnsiTheme="majorBidi" w:cstheme="majorBidi"/>
          <w:sz w:val="24"/>
          <w:szCs w:val="24"/>
        </w:rPr>
        <w:t xml:space="preserve"> </w:t>
      </w:r>
      <w:r w:rsidRPr="00B60A95">
        <w:rPr>
          <w:rFonts w:asciiTheme="majorBidi" w:hAnsiTheme="majorBidi" w:cstheme="majorBidi"/>
          <w:sz w:val="24"/>
          <w:szCs w:val="24"/>
        </w:rPr>
        <w:fldChar w:fldCharType="begin"/>
      </w:r>
      <w:r w:rsidRPr="00B60A95">
        <w:rPr>
          <w:rFonts w:asciiTheme="majorBidi" w:hAnsiTheme="majorBidi" w:cstheme="majorBidi"/>
          <w:sz w:val="24"/>
          <w:szCs w:val="24"/>
        </w:rPr>
        <w:instrText xml:space="preserve"> ADDIN ZOTERO_ITEM CSL_CITATION {"citationID":"tXOHnPJT","properties":{"formattedCitation":"\\uc0\\u8220{}Antiracism Statement\\uc0\\u8221{} (Presbyterian Church (U.S.A.), A Corporation Board of Directors, February 14, 2022), https://pcusa.org/resource/antiracism-statement-acorp-board.","plainCitation":"“Antiracism Statement” (Presbyterian Church (U.S.A.), A Corporation Board of Directors, February 14, 2022), https://pcusa.org/resource/antiracism-statement-acorp-board.","noteIndex":1},"citationItems":[{"id":164,"uris":["http://zotero.org/users/15046013/items/QKVPXCUX"],"itemData":{"id":164,"type":"document","language":"English","publisher":"Presbyterian Church (U.S.A.), A Corporation Board of Directors","title":"Antiracism Statement","URL":"https://pcusa.org/resource/antiracism-statement-acorp-board","issued":{"date-parts":[["2022",2,14]]}}}],"schema":"https://github.com/citation-style-language/schema/raw/master/csl-citation.json"} </w:instrText>
      </w:r>
      <w:r w:rsidRPr="00B60A95">
        <w:rPr>
          <w:rFonts w:asciiTheme="majorBidi" w:hAnsiTheme="majorBidi" w:cstheme="majorBidi"/>
          <w:sz w:val="24"/>
          <w:szCs w:val="24"/>
        </w:rPr>
        <w:fldChar w:fldCharType="separate"/>
      </w:r>
      <w:r w:rsidRPr="00B60A95">
        <w:rPr>
          <w:rFonts w:asciiTheme="majorBidi" w:hAnsiTheme="majorBidi" w:cstheme="majorBidi"/>
          <w:kern w:val="0"/>
          <w:sz w:val="24"/>
          <w:szCs w:val="24"/>
        </w:rPr>
        <w:t>“Antiracism Statement” (Presbyterian Church (U.S.A.), A Corporation Board of Directors, February 14, 2022), https://pcusa.org/resource/antiracism-statement-acorp-board.</w:t>
      </w:r>
      <w:r w:rsidRPr="00B60A95">
        <w:rPr>
          <w:rFonts w:asciiTheme="majorBidi" w:hAnsiTheme="majorBidi" w:cstheme="majorBidi"/>
          <w:sz w:val="24"/>
          <w:szCs w:val="24"/>
        </w:rPr>
        <w:fldChar w:fldCharType="end"/>
      </w:r>
    </w:p>
  </w:footnote>
  <w:footnote w:id="3">
    <w:p w14:paraId="14EF25BC" w14:textId="77777777" w:rsidR="00CB79D5" w:rsidRPr="00B60A95" w:rsidRDefault="00CB79D5" w:rsidP="00CB79D5">
      <w:pPr>
        <w:pStyle w:val="FootnoteText"/>
        <w:rPr>
          <w:rFonts w:asciiTheme="majorBidi" w:hAnsiTheme="majorBidi" w:cstheme="majorBidi"/>
          <w:sz w:val="24"/>
          <w:szCs w:val="24"/>
        </w:rPr>
      </w:pPr>
      <w:r w:rsidRPr="00B60A95">
        <w:rPr>
          <w:rStyle w:val="FootnoteReference"/>
          <w:rFonts w:asciiTheme="majorBidi" w:hAnsiTheme="majorBidi" w:cstheme="majorBidi"/>
          <w:sz w:val="24"/>
          <w:szCs w:val="24"/>
        </w:rPr>
        <w:footnoteRef/>
      </w:r>
      <w:r w:rsidRPr="00B60A95">
        <w:rPr>
          <w:rFonts w:asciiTheme="majorBidi" w:hAnsiTheme="majorBidi" w:cstheme="majorBidi"/>
          <w:sz w:val="24"/>
          <w:szCs w:val="24"/>
        </w:rPr>
        <w:t xml:space="preserve"> </w:t>
      </w:r>
      <w:r w:rsidRPr="00B60A95">
        <w:rPr>
          <w:rFonts w:asciiTheme="majorBidi" w:hAnsiTheme="majorBidi" w:cstheme="majorBidi"/>
          <w:sz w:val="24"/>
          <w:szCs w:val="24"/>
        </w:rPr>
        <w:fldChar w:fldCharType="begin"/>
      </w:r>
      <w:r w:rsidRPr="00B60A95">
        <w:rPr>
          <w:rFonts w:asciiTheme="majorBidi" w:hAnsiTheme="majorBidi" w:cstheme="majorBidi"/>
          <w:sz w:val="24"/>
          <w:szCs w:val="24"/>
        </w:rPr>
        <w:instrText xml:space="preserve"> ADDIN ZOTERO_ITEM CSL_CITATION {"citationID":"2XsjiF8m","properties":{"formattedCitation":"\\uc0\\u8220{}About Us,\\uc0\\u8221{} Durham Congregations in Action, n.d., https://dcia.org/about-us/.","plainCitation":"“About Us,” Durham Congregations in Action, n.d., https://dcia.org/about-us/.","noteIndex":2},"citationItems":[{"id":165,"uris":["http://zotero.org/users/15046013/items/7DQRIZE5"],"itemData":{"id":165,"type":"webpage","container-title":"Durham Congregations in Action","language":"English","title":"About Us","title-short":"DCIA Affirmation","URL":"https://dcia.org/about-us/"}}],"schema":"https://github.com/citation-style-language/schema/raw/master/csl-citation.json"} </w:instrText>
      </w:r>
      <w:r w:rsidRPr="00B60A95">
        <w:rPr>
          <w:rFonts w:asciiTheme="majorBidi" w:hAnsiTheme="majorBidi" w:cstheme="majorBidi"/>
          <w:sz w:val="24"/>
          <w:szCs w:val="24"/>
        </w:rPr>
        <w:fldChar w:fldCharType="separate"/>
      </w:r>
      <w:r w:rsidRPr="00B60A95">
        <w:rPr>
          <w:rFonts w:asciiTheme="majorBidi" w:hAnsiTheme="majorBidi" w:cstheme="majorBidi"/>
          <w:kern w:val="0"/>
          <w:sz w:val="24"/>
          <w:szCs w:val="24"/>
        </w:rPr>
        <w:t>“About Us,” Durham Congregations in Action, n.d., https://dcia.org/about-us/.</w:t>
      </w:r>
      <w:r w:rsidRPr="00B60A95">
        <w:rPr>
          <w:rFonts w:asciiTheme="majorBidi" w:hAnsiTheme="majorBidi" w:cstheme="majorBidi"/>
          <w:sz w:val="24"/>
          <w:szCs w:val="24"/>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5863" w14:textId="2DF2AAA0" w:rsidR="00CB79D5" w:rsidRDefault="00CB79D5" w:rsidP="00CB79D5">
    <w:pPr>
      <w:pStyle w:val="Header"/>
      <w:jc w:val="right"/>
    </w:pPr>
    <w:r>
      <w:t>Approved by Session Nov. 18,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D5"/>
    <w:rsid w:val="00766447"/>
    <w:rsid w:val="00CA0309"/>
    <w:rsid w:val="00CB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4A9B22"/>
  <w15:chartTrackingRefBased/>
  <w15:docId w15:val="{151B9D47-FF24-C244-A396-B1F9A2D0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9D5"/>
  </w:style>
  <w:style w:type="paragraph" w:styleId="Heading1">
    <w:name w:val="heading 1"/>
    <w:basedOn w:val="Normal"/>
    <w:next w:val="Normal"/>
    <w:link w:val="Heading1Char"/>
    <w:uiPriority w:val="9"/>
    <w:qFormat/>
    <w:rsid w:val="00CB7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9D5"/>
    <w:rPr>
      <w:rFonts w:eastAsiaTheme="majorEastAsia" w:cstheme="majorBidi"/>
      <w:color w:val="272727" w:themeColor="text1" w:themeTint="D8"/>
    </w:rPr>
  </w:style>
  <w:style w:type="paragraph" w:styleId="Title">
    <w:name w:val="Title"/>
    <w:basedOn w:val="Normal"/>
    <w:next w:val="Normal"/>
    <w:link w:val="TitleChar"/>
    <w:uiPriority w:val="10"/>
    <w:qFormat/>
    <w:rsid w:val="00CB7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9D5"/>
    <w:pPr>
      <w:spacing w:before="160"/>
      <w:jc w:val="center"/>
    </w:pPr>
    <w:rPr>
      <w:i/>
      <w:iCs/>
      <w:color w:val="404040" w:themeColor="text1" w:themeTint="BF"/>
    </w:rPr>
  </w:style>
  <w:style w:type="character" w:customStyle="1" w:styleId="QuoteChar">
    <w:name w:val="Quote Char"/>
    <w:basedOn w:val="DefaultParagraphFont"/>
    <w:link w:val="Quote"/>
    <w:uiPriority w:val="29"/>
    <w:rsid w:val="00CB79D5"/>
    <w:rPr>
      <w:i/>
      <w:iCs/>
      <w:color w:val="404040" w:themeColor="text1" w:themeTint="BF"/>
    </w:rPr>
  </w:style>
  <w:style w:type="paragraph" w:styleId="ListParagraph">
    <w:name w:val="List Paragraph"/>
    <w:basedOn w:val="Normal"/>
    <w:uiPriority w:val="34"/>
    <w:qFormat/>
    <w:rsid w:val="00CB79D5"/>
    <w:pPr>
      <w:ind w:left="720"/>
      <w:contextualSpacing/>
    </w:pPr>
  </w:style>
  <w:style w:type="character" w:styleId="IntenseEmphasis">
    <w:name w:val="Intense Emphasis"/>
    <w:basedOn w:val="DefaultParagraphFont"/>
    <w:uiPriority w:val="21"/>
    <w:qFormat/>
    <w:rsid w:val="00CB79D5"/>
    <w:rPr>
      <w:i/>
      <w:iCs/>
      <w:color w:val="0F4761" w:themeColor="accent1" w:themeShade="BF"/>
    </w:rPr>
  </w:style>
  <w:style w:type="paragraph" w:styleId="IntenseQuote">
    <w:name w:val="Intense Quote"/>
    <w:basedOn w:val="Normal"/>
    <w:next w:val="Normal"/>
    <w:link w:val="IntenseQuoteChar"/>
    <w:uiPriority w:val="30"/>
    <w:qFormat/>
    <w:rsid w:val="00CB7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9D5"/>
    <w:rPr>
      <w:i/>
      <w:iCs/>
      <w:color w:val="0F4761" w:themeColor="accent1" w:themeShade="BF"/>
    </w:rPr>
  </w:style>
  <w:style w:type="character" w:styleId="IntenseReference">
    <w:name w:val="Intense Reference"/>
    <w:basedOn w:val="DefaultParagraphFont"/>
    <w:uiPriority w:val="32"/>
    <w:qFormat/>
    <w:rsid w:val="00CB79D5"/>
    <w:rPr>
      <w:b/>
      <w:bCs/>
      <w:smallCaps/>
      <w:color w:val="0F4761" w:themeColor="accent1" w:themeShade="BF"/>
      <w:spacing w:val="5"/>
    </w:rPr>
  </w:style>
  <w:style w:type="paragraph" w:styleId="NormalWeb">
    <w:name w:val="Normal (Web)"/>
    <w:basedOn w:val="Normal"/>
    <w:uiPriority w:val="99"/>
    <w:unhideWhenUsed/>
    <w:rsid w:val="00CB79D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CB79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79D5"/>
    <w:rPr>
      <w:sz w:val="20"/>
      <w:szCs w:val="20"/>
    </w:rPr>
  </w:style>
  <w:style w:type="character" w:styleId="FootnoteReference">
    <w:name w:val="footnote reference"/>
    <w:basedOn w:val="DefaultParagraphFont"/>
    <w:uiPriority w:val="99"/>
    <w:semiHidden/>
    <w:unhideWhenUsed/>
    <w:rsid w:val="00CB79D5"/>
    <w:rPr>
      <w:vertAlign w:val="superscript"/>
    </w:rPr>
  </w:style>
  <w:style w:type="character" w:customStyle="1" w:styleId="small-caps">
    <w:name w:val="small-caps"/>
    <w:basedOn w:val="DefaultParagraphFont"/>
    <w:rsid w:val="00CB79D5"/>
  </w:style>
  <w:style w:type="paragraph" w:styleId="Header">
    <w:name w:val="header"/>
    <w:basedOn w:val="Normal"/>
    <w:link w:val="HeaderChar"/>
    <w:uiPriority w:val="99"/>
    <w:unhideWhenUsed/>
    <w:rsid w:val="00CB7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D5"/>
  </w:style>
  <w:style w:type="paragraph" w:styleId="Footer">
    <w:name w:val="footer"/>
    <w:basedOn w:val="Normal"/>
    <w:link w:val="FooterChar"/>
    <w:uiPriority w:val="99"/>
    <w:unhideWhenUsed/>
    <w:rsid w:val="00CB7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2455</Characters>
  <Application>Microsoft Office Word</Application>
  <DocSecurity>0</DocSecurity>
  <Lines>46</Lines>
  <Paragraphs>12</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myla.taylor.williams myla.taylor.williams</dc:creator>
  <cp:keywords/>
  <dc:description/>
  <cp:lastModifiedBy>myla.taylor.williams myla.taylor.williams</cp:lastModifiedBy>
  <cp:revision>1</cp:revision>
  <dcterms:created xsi:type="dcterms:W3CDTF">2026-08-09T02:16:00Z</dcterms:created>
  <dcterms:modified xsi:type="dcterms:W3CDTF">2026-08-09T02:19:00Z</dcterms:modified>
</cp:coreProperties>
</file>